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FEE3C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B1FEA">
        <w:rPr>
          <w:rFonts w:ascii="Garamond" w:hAnsi="Garamond"/>
          <w:b/>
          <w:bCs/>
          <w:u w:val="single"/>
        </w:rPr>
        <w:t>6</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3A050F02" w:rsidR="00D42659" w:rsidRDefault="000710B0" w:rsidP="00364CD7">
      <w:pPr>
        <w:spacing w:after="0"/>
        <w:jc w:val="both"/>
        <w:rPr>
          <w:noProof/>
        </w:rPr>
      </w:pPr>
      <w:r>
        <w:rPr>
          <w:noProof/>
        </w:rPr>
        <w:drawing>
          <wp:inline distT="0" distB="0" distL="0" distR="0" wp14:anchorId="6F1D7FF0" wp14:editId="0022ABD5">
            <wp:extent cx="5760720" cy="2287905"/>
            <wp:effectExtent l="0" t="0" r="0" b="0"/>
            <wp:docPr id="132753379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33799" name="Slika 1" descr="Slika, ki vsebuje besede besedilo, posnetek zaslona, pisava, številka&#10;&#10;Vsebina, ustvarjena z UI, morda ni pravilna."/>
                    <pic:cNvPicPr/>
                  </pic:nvPicPr>
                  <pic:blipFill>
                    <a:blip r:embed="rId13"/>
                    <a:stretch>
                      <a:fillRect/>
                    </a:stretch>
                  </pic:blipFill>
                  <pic:spPr>
                    <a:xfrm>
                      <a:off x="0" y="0"/>
                      <a:ext cx="5760720" cy="228790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18939A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B1FEA">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B1FEA">
        <w:rPr>
          <w:rFonts w:ascii="Garamond" w:eastAsia="Times New Roman" w:hAnsi="Garamond"/>
          <w:lang w:eastAsia="sl-SI"/>
        </w:rPr>
        <w:t>lidokain</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CB1FEA">
        <w:rPr>
          <w:rFonts w:ascii="Garamond" w:eastAsia="Times New Roman" w:hAnsi="Garamond"/>
          <w:lang w:eastAsia="sl-SI"/>
        </w:rPr>
        <w:t xml:space="preserve">C05AD01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710B0"/>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8F53C0"/>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B6633"/>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1FEA"/>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8F53C0"/>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B6633"/>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1415</Words>
  <Characters>8070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2025-12-29T13:42:00Z</cp:lastPrinted>
  <dcterms:created xsi:type="dcterms:W3CDTF">2026-01-05T11:59:00Z</dcterms:created>
  <dcterms:modified xsi:type="dcterms:W3CDTF">2026-01-05T12:28:00Z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